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BD" w:rsidRPr="00AE31BD" w:rsidRDefault="00AE31BD" w:rsidP="00AE31B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E31B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良家少妇小香梨</w:t>
      </w:r>
    </w:p>
    <w:p w:rsidR="00AE31BD" w:rsidRPr="00AE31BD" w:rsidRDefault="00AE31BD" w:rsidP="00AE31B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E31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1757488083</w:t>
      </w:r>
      <w:r w:rsidRPr="00AE31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31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txwzh666</w:t>
      </w:r>
      <w:r w:rsidRPr="00AE31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E31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E31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31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E31B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E31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E31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E31BD" w:rsidRPr="00AE31BD" w:rsidRDefault="00AE31BD" w:rsidP="00AE31B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1B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E31BD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AE31B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E31BD">
          <w:rPr>
            <w:rFonts w:ascii="Arial" w:eastAsia="宋体" w:hAnsi="Arial" w:cs="Arial"/>
            <w:color w:val="333333"/>
            <w:kern w:val="0"/>
            <w:szCs w:val="21"/>
          </w:rPr>
          <w:t>闵行区</w:t>
        </w:r>
      </w:hyperlink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>-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>闵行区</w:t>
      </w:r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AE31BD" w:rsidRPr="00AE31BD" w:rsidRDefault="00AE31BD" w:rsidP="00AE31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1B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 xml:space="preserve"> 3871560700|||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E31BD">
        <w:rPr>
          <w:rFonts w:ascii="Arial" w:eastAsia="宋体" w:hAnsi="Arial" w:cs="Arial"/>
          <w:color w:val="0099FF"/>
          <w:kern w:val="0"/>
          <w:szCs w:val="21"/>
        </w:rPr>
        <w:t>闵行区嘉和花苑</w:t>
      </w:r>
    </w:p>
    <w:p w:rsidR="00AE31BD" w:rsidRPr="00AE31BD" w:rsidRDefault="00AE31BD" w:rsidP="00AE31B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E31B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E31BD" w:rsidRPr="00AE31BD" w:rsidRDefault="00AE31BD" w:rsidP="00AE31B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31B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E31B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88890" cy="7143115"/>
            <wp:effectExtent l="0" t="0" r="0" b="635"/>
            <wp:docPr id="1" name="图片 1" descr="https://pin56.info/uploadfile/2025/0910/20250910030803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3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BD" w:rsidRPr="00AE31BD" w:rsidRDefault="00AE31BD" w:rsidP="00AE31B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31BD">
        <w:rPr>
          <w:rFonts w:ascii="Arial" w:eastAsia="宋体" w:hAnsi="Arial" w:cs="Arial"/>
          <w:color w:val="6D6D6D"/>
          <w:kern w:val="0"/>
          <w:szCs w:val="21"/>
        </w:rPr>
        <w:t>老早之前就出击过的少妇，休息了一个多月，最近回来又联系上了，照常到小区，遥控上楼，小区整天还是蛮安静的，少妇给留好门后进入。长相属于偏耐看的，年纪</w:t>
      </w:r>
      <w:r w:rsidRPr="00AE31BD">
        <w:rPr>
          <w:rFonts w:ascii="Arial" w:eastAsia="宋体" w:hAnsi="Arial" w:cs="Arial"/>
          <w:color w:val="6D6D6D"/>
          <w:kern w:val="0"/>
          <w:szCs w:val="21"/>
        </w:rPr>
        <w:t>28</w:t>
      </w:r>
      <w:r w:rsidRPr="00AE31BD">
        <w:rPr>
          <w:rFonts w:ascii="Arial" w:eastAsia="宋体" w:hAnsi="Arial" w:cs="Arial"/>
          <w:color w:val="6D6D6D"/>
          <w:kern w:val="0"/>
          <w:szCs w:val="21"/>
        </w:rPr>
        <w:t>左右，经常锻炼所以身材蛮匀称，皮肤也白白嫩嫩的，交完水费先洗浴，也是老熟人了，让她给我水中萧</w:t>
      </w:r>
      <w:r w:rsidRPr="00AE31BD">
        <w:rPr>
          <w:rFonts w:ascii="Arial" w:eastAsia="宋体" w:hAnsi="Arial" w:cs="Arial"/>
          <w:color w:val="6D6D6D"/>
          <w:kern w:val="0"/>
          <w:szCs w:val="21"/>
        </w:rPr>
        <w:lastRenderedPageBreak/>
        <w:t>了一会，完事出来擦干，姐姐下面的毛毛稀少，无异味，</w:t>
      </w:r>
      <w:r w:rsidRPr="00AE31BD">
        <w:rPr>
          <w:rFonts w:ascii="Arial" w:eastAsia="宋体" w:hAnsi="Arial" w:cs="Arial"/>
          <w:color w:val="6D6D6D"/>
          <w:kern w:val="0"/>
          <w:szCs w:val="21"/>
        </w:rPr>
        <w:t>69</w:t>
      </w:r>
      <w:r w:rsidRPr="00AE31BD">
        <w:rPr>
          <w:rFonts w:ascii="Arial" w:eastAsia="宋体" w:hAnsi="Arial" w:cs="Arial"/>
          <w:color w:val="6D6D6D"/>
          <w:kern w:val="0"/>
          <w:szCs w:val="21"/>
        </w:rPr>
        <w:t>的时候舔的很起劲，口活还是依旧耐心，时不时含一下蛋蛋龟头，开始进入正题，女上位主动扭动自己的大屁股，期间还会用舌头主动挑逗手指，抱着起身配合，拍拍屁股示意后入，干了没十分钟就出货了。总结这个少妇属于良家型，长得耐看床上主动，还是蛮润的。</w:t>
      </w:r>
    </w:p>
    <w:p w:rsidR="00746221" w:rsidRPr="00AE31BD" w:rsidRDefault="00746221">
      <w:bookmarkStart w:id="0" w:name="_GoBack"/>
      <w:bookmarkEnd w:id="0"/>
    </w:p>
    <w:sectPr w:rsidR="00746221" w:rsidRPr="00AE3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3020"/>
    <w:multiLevelType w:val="multilevel"/>
    <w:tmpl w:val="FEC0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BD"/>
    <w:rsid w:val="00746221"/>
    <w:rsid w:val="00AE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31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31B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31BD"/>
  </w:style>
  <w:style w:type="character" w:styleId="a3">
    <w:name w:val="Hyperlink"/>
    <w:basedOn w:val="a0"/>
    <w:uiPriority w:val="99"/>
    <w:semiHidden/>
    <w:unhideWhenUsed/>
    <w:rsid w:val="00AE31BD"/>
    <w:rPr>
      <w:color w:val="0000FF"/>
      <w:u w:val="single"/>
    </w:rPr>
  </w:style>
  <w:style w:type="character" w:customStyle="1" w:styleId="ds-thread-count">
    <w:name w:val="ds-thread-count"/>
    <w:basedOn w:val="a0"/>
    <w:rsid w:val="00AE31BD"/>
  </w:style>
  <w:style w:type="paragraph" w:styleId="a4">
    <w:name w:val="Normal (Web)"/>
    <w:basedOn w:val="a"/>
    <w:uiPriority w:val="99"/>
    <w:semiHidden/>
    <w:unhideWhenUsed/>
    <w:rsid w:val="00AE31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31B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31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31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31B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31BD"/>
  </w:style>
  <w:style w:type="character" w:styleId="a3">
    <w:name w:val="Hyperlink"/>
    <w:basedOn w:val="a0"/>
    <w:uiPriority w:val="99"/>
    <w:semiHidden/>
    <w:unhideWhenUsed/>
    <w:rsid w:val="00AE31BD"/>
    <w:rPr>
      <w:color w:val="0000FF"/>
      <w:u w:val="single"/>
    </w:rPr>
  </w:style>
  <w:style w:type="character" w:customStyle="1" w:styleId="ds-thread-count">
    <w:name w:val="ds-thread-count"/>
    <w:basedOn w:val="a0"/>
    <w:rsid w:val="00AE31BD"/>
  </w:style>
  <w:style w:type="paragraph" w:styleId="a4">
    <w:name w:val="Normal (Web)"/>
    <w:basedOn w:val="a"/>
    <w:uiPriority w:val="99"/>
    <w:semiHidden/>
    <w:unhideWhenUsed/>
    <w:rsid w:val="00AE31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31B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31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23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1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640560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</Words>
  <Characters>696</Characters>
  <Application>Microsoft Office Word</Application>
  <DocSecurity>0</DocSecurity>
  <Lines>5</Lines>
  <Paragraphs>1</Paragraphs>
  <ScaleCrop>false</ScaleCrop>
  <Company>Organization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