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51B4" w:rsidRPr="001151B4" w:rsidRDefault="001151B4" w:rsidP="001151B4">
      <w:pPr>
        <w:widowControl/>
        <w:shd w:val="clear" w:color="auto" w:fill="FFFFFF"/>
        <w:spacing w:line="432" w:lineRule="atLeast"/>
        <w:jc w:val="center"/>
        <w:outlineLvl w:val="0"/>
        <w:rPr>
          <w:rFonts w:ascii="微软雅黑" w:eastAsia="微软雅黑" w:hAnsi="微软雅黑" w:cs="宋体"/>
          <w:color w:val="333333"/>
          <w:kern w:val="36"/>
          <w:sz w:val="36"/>
          <w:szCs w:val="36"/>
        </w:rPr>
      </w:pPr>
      <w:r w:rsidRPr="001151B4">
        <w:rPr>
          <w:rFonts w:ascii="微软雅黑" w:eastAsia="微软雅黑" w:hAnsi="微软雅黑" w:cs="宋体" w:hint="eastAsia"/>
          <w:color w:val="333333"/>
          <w:kern w:val="36"/>
          <w:sz w:val="36"/>
          <w:szCs w:val="36"/>
        </w:rPr>
        <w:t>佛山性价比小姐姐</w:t>
      </w:r>
    </w:p>
    <w:p w:rsidR="001151B4" w:rsidRPr="001151B4" w:rsidRDefault="001151B4" w:rsidP="001151B4">
      <w:pPr>
        <w:widowControl/>
        <w:shd w:val="clear" w:color="auto" w:fill="FFFFFF"/>
        <w:spacing w:line="360" w:lineRule="atLeast"/>
        <w:jc w:val="center"/>
        <w:rPr>
          <w:rFonts w:ascii="Arial" w:eastAsia="宋体" w:hAnsi="Arial" w:cs="Arial" w:hint="eastAsia"/>
          <w:color w:val="999999"/>
          <w:kern w:val="0"/>
          <w:sz w:val="20"/>
          <w:szCs w:val="20"/>
        </w:rPr>
      </w:pPr>
      <w:r w:rsidRPr="001151B4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1758121700</w:t>
      </w:r>
      <w:r w:rsidRPr="001151B4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1151B4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18795450484</w:t>
      </w:r>
      <w:r w:rsidRPr="001151B4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hyperlink r:id="rId6" w:tooltip="楼凤兼职" w:history="1">
        <w:r w:rsidRPr="001151B4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楼凤兼职</w:t>
        </w:r>
      </w:hyperlink>
      <w:r w:rsidRPr="001151B4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1151B4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朋友介绍</w:t>
      </w:r>
      <w:r w:rsidRPr="001151B4">
        <w:rPr>
          <w:rFonts w:ascii="Arial" w:eastAsia="宋体" w:hAnsi="Arial" w:cs="Arial"/>
          <w:color w:val="999999"/>
          <w:kern w:val="0"/>
          <w:sz w:val="20"/>
          <w:szCs w:val="20"/>
        </w:rPr>
        <w:t>  </w:t>
      </w:r>
      <w:hyperlink r:id="rId7" w:anchor="comments" w:history="1">
        <w:r w:rsidRPr="001151B4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0</w:t>
        </w:r>
        <w:r w:rsidRPr="001151B4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条评论</w:t>
        </w:r>
      </w:hyperlink>
    </w:p>
    <w:p w:rsidR="001151B4" w:rsidRPr="001151B4" w:rsidRDefault="001151B4" w:rsidP="001151B4">
      <w:pPr>
        <w:widowControl/>
        <w:shd w:val="clear" w:color="auto" w:fill="FFFFFF"/>
        <w:spacing w:line="480" w:lineRule="atLeast"/>
        <w:jc w:val="left"/>
        <w:rPr>
          <w:rFonts w:ascii="微软雅黑" w:eastAsia="微软雅黑" w:hAnsi="微软雅黑" w:cs="Arial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5" name="图片 5" descr="https://pin56.info/templets/common/images/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n56.info/templets/common/images/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4" name="图片 4" descr="https://pin56.info/templets/common/images/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n56.info/templets/common/images/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51B4">
        <w:rPr>
          <w:rFonts w:ascii="微软雅黑" w:eastAsia="微软雅黑" w:hAnsi="微软雅黑" w:cs="Arial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 w:hint="eastAsia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信息分类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：楼凤兼职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所属地区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</w:t>
      </w:r>
      <w:hyperlink r:id="rId10" w:history="1">
        <w:r w:rsidRPr="001151B4">
          <w:rPr>
            <w:rFonts w:ascii="Arial" w:eastAsia="宋体" w:hAnsi="Arial" w:cs="Arial"/>
            <w:color w:val="333333"/>
            <w:kern w:val="0"/>
            <w:szCs w:val="21"/>
          </w:rPr>
          <w:t>广东省</w:t>
        </w:r>
      </w:hyperlink>
      <w:r w:rsidRPr="001151B4">
        <w:rPr>
          <w:rFonts w:ascii="Arial" w:eastAsia="宋体" w:hAnsi="Arial" w:cs="Arial"/>
          <w:color w:val="454545"/>
          <w:kern w:val="0"/>
          <w:szCs w:val="21"/>
        </w:rPr>
        <w:t>&gt;</w:t>
      </w:r>
      <w:hyperlink r:id="rId11" w:history="1">
        <w:r w:rsidRPr="001151B4">
          <w:rPr>
            <w:rFonts w:ascii="Arial" w:eastAsia="宋体" w:hAnsi="Arial" w:cs="Arial"/>
            <w:color w:val="333333"/>
            <w:kern w:val="0"/>
            <w:szCs w:val="21"/>
          </w:rPr>
          <w:t>广州市</w:t>
        </w:r>
      </w:hyperlink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详细地址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151B4">
        <w:rPr>
          <w:rFonts w:ascii="Arial" w:eastAsia="宋体" w:hAnsi="Arial" w:cs="Arial"/>
          <w:color w:val="0099FF"/>
          <w:kern w:val="0"/>
          <w:szCs w:val="21"/>
        </w:rPr>
        <w:t>广州佛山禅城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信息来源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：朋友介绍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小姐年龄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27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服务项目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价格一览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400</w:t>
      </w:r>
    </w:p>
    <w:p w:rsidR="001151B4" w:rsidRPr="001151B4" w:rsidRDefault="001151B4" w:rsidP="001151B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151B4">
        <w:rPr>
          <w:rFonts w:ascii="Arial" w:eastAsia="宋体" w:hAnsi="Arial" w:cs="Arial"/>
          <w:color w:val="454545"/>
          <w:kern w:val="0"/>
          <w:szCs w:val="21"/>
        </w:rPr>
        <w:t>联系方式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151B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151B4">
        <w:rPr>
          <w:rFonts w:ascii="Arial" w:eastAsia="宋体" w:hAnsi="Arial" w:cs="Arial"/>
          <w:color w:val="0099FF"/>
          <w:kern w:val="0"/>
          <w:szCs w:val="21"/>
        </w:rPr>
        <w:t>微信</w:t>
      </w:r>
      <w:r w:rsidRPr="001151B4">
        <w:rPr>
          <w:rFonts w:ascii="Arial" w:eastAsia="宋体" w:hAnsi="Arial" w:cs="Arial"/>
          <w:color w:val="0099FF"/>
          <w:kern w:val="0"/>
          <w:szCs w:val="21"/>
        </w:rPr>
        <w:t xml:space="preserve">Qaun789 </w:t>
      </w:r>
      <w:r w:rsidRPr="001151B4">
        <w:rPr>
          <w:rFonts w:ascii="Arial" w:eastAsia="宋体" w:hAnsi="Arial" w:cs="Arial"/>
          <w:color w:val="0099FF"/>
          <w:kern w:val="0"/>
          <w:szCs w:val="21"/>
        </w:rPr>
        <w:t>手机</w:t>
      </w:r>
      <w:r w:rsidRPr="001151B4">
        <w:rPr>
          <w:rFonts w:ascii="Arial" w:eastAsia="宋体" w:hAnsi="Arial" w:cs="Arial"/>
          <w:color w:val="0099FF"/>
          <w:kern w:val="0"/>
          <w:szCs w:val="21"/>
        </w:rPr>
        <w:t>18022026755</w:t>
      </w:r>
    </w:p>
    <w:p w:rsidR="001151B4" w:rsidRPr="001151B4" w:rsidRDefault="001151B4" w:rsidP="001151B4">
      <w:pPr>
        <w:widowControl/>
        <w:shd w:val="clear" w:color="auto" w:fill="FFFFFF"/>
        <w:spacing w:line="525" w:lineRule="atLeast"/>
        <w:jc w:val="left"/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</w:pPr>
      <w:r w:rsidRPr="001151B4"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  <w:t>详细介绍：</w:t>
      </w:r>
    </w:p>
    <w:p w:rsidR="001151B4" w:rsidRPr="001151B4" w:rsidRDefault="001151B4" w:rsidP="001151B4">
      <w:pPr>
        <w:widowControl/>
        <w:shd w:val="clear" w:color="auto" w:fill="FFFFFF"/>
        <w:spacing w:after="240"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10283825" cy="18288000"/>
            <wp:effectExtent l="0" t="0" r="3175" b="0"/>
            <wp:docPr id="3" name="图片 3" descr="微信图片_2025-09-17_222107_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微信图片_2025-09-17_222107_6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3825" cy="18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51B4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 w:rsidRPr="001151B4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10283825" cy="18288000"/>
            <wp:effectExtent l="0" t="0" r="3175" b="0"/>
            <wp:docPr id="2" name="图片 2" descr="微信图片_2025-09-17_222102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微信图片_2025-09-17_222102_27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3825" cy="18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51B4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 w:rsidRPr="001151B4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6864350" cy="12192000"/>
            <wp:effectExtent l="0" t="0" r="0" b="0"/>
            <wp:docPr id="1" name="图片 1" descr="微信图片_2025-09-17_222110_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微信图片_2025-09-17_222110_57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4350" cy="121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1B4" w:rsidRPr="001151B4" w:rsidRDefault="001151B4" w:rsidP="001151B4">
      <w:pPr>
        <w:widowControl/>
        <w:shd w:val="clear" w:color="auto" w:fill="FFFFFF"/>
        <w:spacing w:line="432" w:lineRule="atLeast"/>
        <w:ind w:firstLine="420"/>
        <w:rPr>
          <w:rFonts w:ascii="Arial" w:eastAsia="宋体" w:hAnsi="Arial" w:cs="Arial"/>
          <w:color w:val="6D6D6D"/>
          <w:kern w:val="0"/>
          <w:szCs w:val="21"/>
        </w:rPr>
      </w:pPr>
      <w:r w:rsidRPr="001151B4">
        <w:rPr>
          <w:rFonts w:ascii="Arial" w:eastAsia="宋体" w:hAnsi="Arial" w:cs="Arial"/>
          <w:color w:val="0000FF"/>
          <w:kern w:val="0"/>
          <w:szCs w:val="21"/>
          <w:bdr w:val="none" w:sz="0" w:space="0" w:color="auto" w:frame="1"/>
          <w:shd w:val="clear" w:color="auto" w:fill="FFFFFF"/>
        </w:rPr>
        <w:lastRenderedPageBreak/>
        <w:t>朋友介绍的一个性介比很高的小姐姐，之前在会所上班的，会的服务挺多</w:t>
      </w:r>
      <w:r w:rsidRPr="001151B4">
        <w:rPr>
          <w:rFonts w:ascii="Arial" w:eastAsia="宋体" w:hAnsi="Arial" w:cs="Arial"/>
          <w:color w:val="0000FF"/>
          <w:kern w:val="0"/>
          <w:szCs w:val="21"/>
          <w:bdr w:val="none" w:sz="0" w:space="0" w:color="auto" w:frame="1"/>
          <w:shd w:val="clear" w:color="auto" w:fill="FFFFFF"/>
        </w:rPr>
        <w:t>!</w:t>
      </w:r>
      <w:r w:rsidRPr="001151B4">
        <w:rPr>
          <w:rFonts w:ascii="Arial" w:eastAsia="宋体" w:hAnsi="Arial" w:cs="Arial"/>
          <w:color w:val="0000FF"/>
          <w:kern w:val="0"/>
          <w:szCs w:val="21"/>
          <w:bdr w:val="none" w:sz="0" w:space="0" w:color="auto" w:frame="1"/>
          <w:shd w:val="clear" w:color="auto" w:fill="FFFFFF"/>
        </w:rPr>
        <w:t>进门小姐姐穿着低胸装，感觉很不错，声音也很温柔，闲聊了一会儿，摸着手臂很软，胸也不错，慢慢感觉来了，就脱衣洗澡，老师全程服务，期间胸推，口活先提前体验了一把，技术很好，搞得小弟已经很硬。转到床上，真是</w:t>
      </w:r>
      <w:r w:rsidRPr="001151B4">
        <w:rPr>
          <w:rFonts w:ascii="Arial" w:eastAsia="宋体" w:hAnsi="Arial" w:cs="Arial"/>
          <w:color w:val="0000FF"/>
          <w:kern w:val="0"/>
          <w:szCs w:val="21"/>
          <w:bdr w:val="none" w:sz="0" w:space="0" w:color="auto" w:frame="1"/>
          <w:shd w:val="clear" w:color="auto" w:fill="FFFFFF"/>
        </w:rPr>
        <w:t>-</w:t>
      </w:r>
      <w:r w:rsidRPr="001151B4">
        <w:rPr>
          <w:rFonts w:ascii="Arial" w:eastAsia="宋体" w:hAnsi="Arial" w:cs="Arial"/>
          <w:color w:val="0000FF"/>
          <w:kern w:val="0"/>
          <w:szCs w:val="21"/>
          <w:bdr w:val="none" w:sz="0" w:space="0" w:color="auto" w:frame="1"/>
          <w:shd w:val="clear" w:color="auto" w:fill="FFFFFF"/>
        </w:rPr>
        <w:t>套服务做下来，闭眼享受就可以了，舔吸蛋蛋真是技术到位了，非常舒服，前戏很足。爱爱中姿势很多，很享受，忍不住交代了，</w:t>
      </w:r>
      <w:r w:rsidRPr="001151B4">
        <w:rPr>
          <w:rFonts w:ascii="Arial" w:eastAsia="宋体" w:hAnsi="Arial" w:cs="Arial"/>
          <w:color w:val="0000FF"/>
          <w:kern w:val="0"/>
          <w:szCs w:val="21"/>
          <w:bdr w:val="none" w:sz="0" w:space="0" w:color="auto" w:frame="1"/>
        </w:rPr>
        <w:t>值得推荐。</w:t>
      </w:r>
    </w:p>
    <w:p w:rsidR="00161C64" w:rsidRPr="001151B4" w:rsidRDefault="00161C64">
      <w:bookmarkStart w:id="0" w:name="_GoBack"/>
      <w:bookmarkEnd w:id="0"/>
    </w:p>
    <w:sectPr w:rsidR="00161C64" w:rsidRPr="001151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69F32B5"/>
    <w:multiLevelType w:val="multilevel"/>
    <w:tmpl w:val="FE6E8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51B4"/>
    <w:rsid w:val="001151B4"/>
    <w:rsid w:val="00161C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1151B4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1151B4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1151B4"/>
  </w:style>
  <w:style w:type="character" w:styleId="a3">
    <w:name w:val="Hyperlink"/>
    <w:basedOn w:val="a0"/>
    <w:uiPriority w:val="99"/>
    <w:semiHidden/>
    <w:unhideWhenUsed/>
    <w:rsid w:val="001151B4"/>
    <w:rPr>
      <w:color w:val="0000FF"/>
      <w:u w:val="single"/>
    </w:rPr>
  </w:style>
  <w:style w:type="character" w:customStyle="1" w:styleId="ds-thread-count">
    <w:name w:val="ds-thread-count"/>
    <w:basedOn w:val="a0"/>
    <w:rsid w:val="001151B4"/>
  </w:style>
  <w:style w:type="paragraph" w:styleId="a4">
    <w:name w:val="Normal (Web)"/>
    <w:basedOn w:val="a"/>
    <w:uiPriority w:val="99"/>
    <w:semiHidden/>
    <w:unhideWhenUsed/>
    <w:rsid w:val="001151B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1151B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1151B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1151B4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1151B4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1151B4"/>
  </w:style>
  <w:style w:type="character" w:styleId="a3">
    <w:name w:val="Hyperlink"/>
    <w:basedOn w:val="a0"/>
    <w:uiPriority w:val="99"/>
    <w:semiHidden/>
    <w:unhideWhenUsed/>
    <w:rsid w:val="001151B4"/>
    <w:rPr>
      <w:color w:val="0000FF"/>
      <w:u w:val="single"/>
    </w:rPr>
  </w:style>
  <w:style w:type="character" w:customStyle="1" w:styleId="ds-thread-count">
    <w:name w:val="ds-thread-count"/>
    <w:basedOn w:val="a0"/>
    <w:rsid w:val="001151B4"/>
  </w:style>
  <w:style w:type="paragraph" w:styleId="a4">
    <w:name w:val="Normal (Web)"/>
    <w:basedOn w:val="a"/>
    <w:uiPriority w:val="99"/>
    <w:semiHidden/>
    <w:unhideWhenUsed/>
    <w:rsid w:val="001151B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1151B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1151B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7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83699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32582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89546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115418275">
          <w:marLeft w:val="0"/>
          <w:marRight w:val="0"/>
          <w:marTop w:val="0"/>
          <w:marBottom w:val="210"/>
          <w:divBdr>
            <w:top w:val="single" w:sz="6" w:space="11" w:color="CCCCCC"/>
            <w:left w:val="single" w:sz="6" w:space="15" w:color="CCCCCC"/>
            <w:bottom w:val="single" w:sz="6" w:space="4" w:color="CCCCCC"/>
            <w:right w:val="single" w:sz="6" w:space="15" w:color="CCCCCC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6559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hyperlink" Target="https://pin56.info/index.php?a=lists&amp;cityid=672&amp;catid=7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pin56.info/index.php?a=lists&amp;cityid=20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111</Words>
  <Characters>638</Characters>
  <Application>Microsoft Office Word</Application>
  <DocSecurity>0</DocSecurity>
  <Lines>5</Lines>
  <Paragraphs>1</Paragraphs>
  <ScaleCrop>false</ScaleCrop>
  <Company>Organization</Company>
  <LinksUpToDate>false</LinksUpToDate>
  <CharactersWithSpaces>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2025-11-05T10:56:00Z</dcterms:created>
  <dcterms:modified xsi:type="dcterms:W3CDTF">2025-11-05T10:58:00Z</dcterms:modified>
</cp:coreProperties>
</file>