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78EC" w:rsidRPr="00E878EC" w:rsidRDefault="00E878EC" w:rsidP="00E878EC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E878EC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昌平大胸姐姐</w:t>
      </w:r>
    </w:p>
    <w:p w:rsidR="00E878EC" w:rsidRPr="00E878EC" w:rsidRDefault="00E878EC" w:rsidP="00E878EC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E878EC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1759156746</w:t>
      </w:r>
      <w:r w:rsidRPr="00E878EC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proofErr w:type="spellStart"/>
      <w:r w:rsidRPr="00E878EC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miaomiaoxiong</w:t>
      </w:r>
      <w:proofErr w:type="spellEnd"/>
      <w:r w:rsidRPr="00E878EC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E878EC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E878EC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E878EC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靠谱自推</w:t>
      </w:r>
      <w:r w:rsidRPr="00E878EC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E878EC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E878EC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E878EC" w:rsidRPr="00E878EC" w:rsidRDefault="00E878EC" w:rsidP="00E878EC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4" name="图片 4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3" name="图片 3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878EC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E878EC" w:rsidRPr="00E878EC" w:rsidRDefault="00E878EC" w:rsidP="00E878EC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E878EC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E878EC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878EC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E878EC" w:rsidRPr="00E878EC" w:rsidRDefault="00E878EC" w:rsidP="00E878EC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878EC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E878EC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878EC">
        <w:rPr>
          <w:rFonts w:ascii="Arial" w:eastAsia="宋体" w:hAnsi="Arial" w:cs="Arial"/>
          <w:color w:val="454545"/>
          <w:kern w:val="0"/>
          <w:szCs w:val="21"/>
        </w:rPr>
        <w:t>：</w:t>
      </w:r>
      <w:hyperlink r:id="rId10" w:history="1">
        <w:r w:rsidRPr="00E878EC">
          <w:rPr>
            <w:rFonts w:ascii="Arial" w:eastAsia="宋体" w:hAnsi="Arial" w:cs="Arial"/>
            <w:color w:val="333333"/>
            <w:kern w:val="0"/>
            <w:szCs w:val="21"/>
          </w:rPr>
          <w:t>北京</w:t>
        </w:r>
      </w:hyperlink>
      <w:r w:rsidRPr="00E878EC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1" w:history="1">
        <w:r w:rsidRPr="00E878EC">
          <w:rPr>
            <w:rFonts w:ascii="Arial" w:eastAsia="宋体" w:hAnsi="Arial" w:cs="Arial"/>
            <w:color w:val="333333"/>
            <w:kern w:val="0"/>
            <w:szCs w:val="21"/>
          </w:rPr>
          <w:t>昌平区</w:t>
        </w:r>
      </w:hyperlink>
    </w:p>
    <w:p w:rsidR="00E878EC" w:rsidRPr="00E878EC" w:rsidRDefault="00E878EC" w:rsidP="00E878EC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878EC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E878EC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878EC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E878EC">
        <w:rPr>
          <w:rFonts w:ascii="Arial" w:eastAsia="宋体" w:hAnsi="Arial" w:cs="Arial"/>
          <w:color w:val="0099FF"/>
          <w:kern w:val="0"/>
          <w:szCs w:val="21"/>
        </w:rPr>
        <w:t>天通苑</w:t>
      </w:r>
    </w:p>
    <w:p w:rsidR="00E878EC" w:rsidRPr="00E878EC" w:rsidRDefault="00E878EC" w:rsidP="00E878EC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878EC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E878EC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878EC">
        <w:rPr>
          <w:rFonts w:ascii="Arial" w:eastAsia="宋体" w:hAnsi="Arial" w:cs="Arial"/>
          <w:color w:val="454545"/>
          <w:kern w:val="0"/>
          <w:szCs w:val="21"/>
        </w:rPr>
        <w:t>：靠谱自推</w:t>
      </w:r>
    </w:p>
    <w:p w:rsidR="00E878EC" w:rsidRPr="00E878EC" w:rsidRDefault="00E878EC" w:rsidP="00E878EC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878EC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E878EC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878EC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E878EC">
        <w:rPr>
          <w:rFonts w:ascii="Arial" w:eastAsia="宋体" w:hAnsi="Arial" w:cs="Arial"/>
          <w:color w:val="454545"/>
          <w:kern w:val="0"/>
          <w:szCs w:val="21"/>
        </w:rPr>
        <w:t>38</w:t>
      </w:r>
    </w:p>
    <w:p w:rsidR="00E878EC" w:rsidRPr="00E878EC" w:rsidRDefault="00E878EC" w:rsidP="00E878EC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878EC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E878EC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878EC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E878EC" w:rsidRPr="00E878EC" w:rsidRDefault="00E878EC" w:rsidP="00E878EC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878EC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E878EC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878EC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E878EC">
        <w:rPr>
          <w:rFonts w:ascii="Arial" w:eastAsia="宋体" w:hAnsi="Arial" w:cs="Arial"/>
          <w:color w:val="454545"/>
          <w:kern w:val="0"/>
          <w:szCs w:val="21"/>
        </w:rPr>
        <w:t>398-798</w:t>
      </w:r>
    </w:p>
    <w:p w:rsidR="00E878EC" w:rsidRPr="00E878EC" w:rsidRDefault="00E878EC" w:rsidP="00E878EC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878EC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E878EC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878EC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E878EC">
        <w:rPr>
          <w:rFonts w:ascii="Arial" w:eastAsia="宋体" w:hAnsi="Arial" w:cs="Arial"/>
          <w:color w:val="0099FF"/>
          <w:kern w:val="0"/>
          <w:szCs w:val="21"/>
        </w:rPr>
        <w:t>QQ:3846490468</w:t>
      </w:r>
    </w:p>
    <w:p w:rsidR="00E878EC" w:rsidRPr="00E878EC" w:rsidRDefault="00E878EC" w:rsidP="00E878EC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E878EC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E878EC" w:rsidRPr="00E878EC" w:rsidRDefault="00E878EC" w:rsidP="00E878EC">
      <w:pPr>
        <w:widowControl/>
        <w:shd w:val="clear" w:color="auto" w:fill="FFFFFF"/>
        <w:spacing w:after="240"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9144000" cy="12192000"/>
            <wp:effectExtent l="0" t="0" r="0" b="0"/>
            <wp:docPr id="2" name="图片 2" descr="mmexport17591563565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mmexport175915635656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0" cy="1219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878EC">
        <w:rPr>
          <w:rFonts w:ascii="Arial" w:eastAsia="宋体" w:hAnsi="Arial" w:cs="Arial"/>
          <w:color w:val="6D6D6D"/>
          <w:kern w:val="0"/>
          <w:szCs w:val="21"/>
        </w:rPr>
        <w:lastRenderedPageBreak/>
        <w:br/>
      </w:r>
      <w:r w:rsidRPr="00E878EC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9144000" cy="12205335"/>
            <wp:effectExtent l="0" t="0" r="0" b="5715"/>
            <wp:docPr id="1" name="图片 1" descr="mmexport17591563483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mmexport175915634839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0" cy="12205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878EC" w:rsidRPr="00E878EC" w:rsidRDefault="00E878EC" w:rsidP="00E878EC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E878EC">
        <w:rPr>
          <w:rFonts w:ascii="Arial" w:eastAsia="宋体" w:hAnsi="Arial" w:cs="Arial"/>
          <w:color w:val="6D6D6D"/>
          <w:kern w:val="0"/>
          <w:szCs w:val="21"/>
        </w:rPr>
        <w:lastRenderedPageBreak/>
        <w:t>趁着晚上空闲过去放松放松，犒劳下疲倦的身体，跟姐姐约定好时间驱车前往，到位置指引进门是公寓，装修风格挺简单，环境还算可以干净卫生，姐姐本人显得比照片脸圆了一点，差距不会很大能接受，毕竟全民拍照美颜的年代，身材挺好，胸跟臀都很饱满，姐姐挺健谈的还爱笑，笑起来很可爱，陪浴时候姐姐就开始挑逗，不得不说臀跟胸的弹性是真好，手感杠杠的，姐姐这臀推是绝了，节奏掌控的好，不时的伸舌头来挑逗更是让人心痒难耐，忍不住直接插入，还是年轻好啊，里面热乎乎的又紧，后入是最佳姿势，到现在还在回味着姐姐弹性十足的翘臀</w:t>
      </w:r>
    </w:p>
    <w:p w:rsidR="002E01ED" w:rsidRPr="00E878EC" w:rsidRDefault="002E01ED">
      <w:bookmarkStart w:id="0" w:name="_GoBack"/>
      <w:bookmarkEnd w:id="0"/>
    </w:p>
    <w:sectPr w:rsidR="002E01ED" w:rsidRPr="00E878E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C80497"/>
    <w:multiLevelType w:val="multilevel"/>
    <w:tmpl w:val="A350DE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78EC"/>
    <w:rsid w:val="002E01ED"/>
    <w:rsid w:val="00E87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E878EC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E878EC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E878EC"/>
  </w:style>
  <w:style w:type="character" w:styleId="a3">
    <w:name w:val="Hyperlink"/>
    <w:basedOn w:val="a0"/>
    <w:uiPriority w:val="99"/>
    <w:semiHidden/>
    <w:unhideWhenUsed/>
    <w:rsid w:val="00E878EC"/>
    <w:rPr>
      <w:color w:val="0000FF"/>
      <w:u w:val="single"/>
    </w:rPr>
  </w:style>
  <w:style w:type="character" w:customStyle="1" w:styleId="ds-thread-count">
    <w:name w:val="ds-thread-count"/>
    <w:basedOn w:val="a0"/>
    <w:rsid w:val="00E878EC"/>
  </w:style>
  <w:style w:type="paragraph" w:styleId="a4">
    <w:name w:val="Normal (Web)"/>
    <w:basedOn w:val="a"/>
    <w:uiPriority w:val="99"/>
    <w:semiHidden/>
    <w:unhideWhenUsed/>
    <w:rsid w:val="00E878E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E878EC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E878EC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E878EC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E878EC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E878EC"/>
  </w:style>
  <w:style w:type="character" w:styleId="a3">
    <w:name w:val="Hyperlink"/>
    <w:basedOn w:val="a0"/>
    <w:uiPriority w:val="99"/>
    <w:semiHidden/>
    <w:unhideWhenUsed/>
    <w:rsid w:val="00E878EC"/>
    <w:rPr>
      <w:color w:val="0000FF"/>
      <w:u w:val="single"/>
    </w:rPr>
  </w:style>
  <w:style w:type="character" w:customStyle="1" w:styleId="ds-thread-count">
    <w:name w:val="ds-thread-count"/>
    <w:basedOn w:val="a0"/>
    <w:rsid w:val="00E878EC"/>
  </w:style>
  <w:style w:type="paragraph" w:styleId="a4">
    <w:name w:val="Normal (Web)"/>
    <w:basedOn w:val="a"/>
    <w:uiPriority w:val="99"/>
    <w:semiHidden/>
    <w:unhideWhenUsed/>
    <w:rsid w:val="00E878E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E878EC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E878E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4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776427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68700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6452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1674916948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4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7485" TargetMode="External"/><Relationship Id="rId12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hyperlink" Target="https://pin56.info/index.php?a=lists&amp;cityid=443&amp;catid=7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pin56.info/index.php?a=lists&amp;cityid=2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117</Words>
  <Characters>669</Characters>
  <Application>Microsoft Office Word</Application>
  <DocSecurity>0</DocSecurity>
  <Lines>5</Lines>
  <Paragraphs>1</Paragraphs>
  <ScaleCrop>false</ScaleCrop>
  <Company>Organization</Company>
  <LinksUpToDate>false</LinksUpToDate>
  <CharactersWithSpaces>785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2025-11-05T07:34:00Z</dcterms:created>
  <dcterms:modified xsi:type="dcterms:W3CDTF">2025-11-05T07:36:00Z</dcterms:modified>
</cp:coreProperties>
</file>